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03" w:rsidRPr="00182AE2" w:rsidRDefault="00E75D66" w:rsidP="00182AE2">
      <w:pPr>
        <w:spacing w:line="240" w:lineRule="auto"/>
        <w:jc w:val="center"/>
        <w:rPr>
          <w:b/>
          <w:sz w:val="24"/>
          <w:szCs w:val="24"/>
        </w:rPr>
      </w:pPr>
      <w:r w:rsidRPr="00182AE2">
        <w:rPr>
          <w:b/>
          <w:sz w:val="24"/>
          <w:szCs w:val="24"/>
        </w:rPr>
        <w:t>Рекомендации по адаптации малыша к детскому саду:</w:t>
      </w:r>
    </w:p>
    <w:p w:rsidR="00E75D66" w:rsidRPr="00182AE2" w:rsidRDefault="00E75D66" w:rsidP="00182AE2">
      <w:pPr>
        <w:spacing w:line="240" w:lineRule="auto"/>
        <w:rPr>
          <w:sz w:val="24"/>
          <w:szCs w:val="24"/>
        </w:rPr>
      </w:pPr>
      <w:r w:rsidRPr="00182AE2">
        <w:rPr>
          <w:sz w:val="24"/>
          <w:szCs w:val="24"/>
        </w:rPr>
        <w:t>-надо готовить малыша к посещению: максимально приблизить режим дня дома к режиму детского сада;</w:t>
      </w:r>
    </w:p>
    <w:p w:rsidR="00E75D66" w:rsidRPr="00182AE2" w:rsidRDefault="00E75D66" w:rsidP="00182AE2">
      <w:pPr>
        <w:spacing w:line="240" w:lineRule="auto"/>
        <w:rPr>
          <w:sz w:val="24"/>
          <w:szCs w:val="24"/>
        </w:rPr>
      </w:pPr>
      <w:r w:rsidRPr="00182AE2">
        <w:rPr>
          <w:sz w:val="24"/>
          <w:szCs w:val="24"/>
        </w:rPr>
        <w:t>-в первые дни посещения (1-2 недели, в зависимости от поведения ребенка) не оставлять его в группе на целый день;</w:t>
      </w:r>
    </w:p>
    <w:p w:rsidR="00E75D66" w:rsidRPr="00182AE2" w:rsidRDefault="00E75D66" w:rsidP="00182AE2">
      <w:pPr>
        <w:spacing w:line="240" w:lineRule="auto"/>
        <w:rPr>
          <w:sz w:val="24"/>
          <w:szCs w:val="24"/>
        </w:rPr>
      </w:pPr>
      <w:r w:rsidRPr="00182AE2">
        <w:rPr>
          <w:sz w:val="24"/>
          <w:szCs w:val="24"/>
        </w:rPr>
        <w:t>-дома укладывать ребенка спать пораньше, побыть с ним подольше перед сном и поговорить о группе, акцентируя внимание на положительных эмоциях; договориться о том, какую игрушку возьмет завтра с собой;</w:t>
      </w:r>
    </w:p>
    <w:p w:rsidR="00E75D66" w:rsidRPr="00182AE2" w:rsidRDefault="00E75D66" w:rsidP="00182AE2">
      <w:pPr>
        <w:spacing w:line="240" w:lineRule="auto"/>
        <w:rPr>
          <w:sz w:val="24"/>
          <w:szCs w:val="24"/>
        </w:rPr>
      </w:pPr>
      <w:r w:rsidRPr="00182AE2">
        <w:rPr>
          <w:sz w:val="24"/>
          <w:szCs w:val="24"/>
        </w:rPr>
        <w:t>-в выходные дни стоит придерживаться режима дня детского сада, поиграть в игры, заняться теми видами деятельности, что и в детском саду;</w:t>
      </w:r>
    </w:p>
    <w:p w:rsidR="0028027E" w:rsidRPr="00182AE2" w:rsidRDefault="0028027E" w:rsidP="00182AE2">
      <w:pPr>
        <w:spacing w:line="240" w:lineRule="auto"/>
        <w:rPr>
          <w:sz w:val="24"/>
          <w:szCs w:val="24"/>
        </w:rPr>
      </w:pPr>
      <w:r w:rsidRPr="00182AE2">
        <w:rPr>
          <w:sz w:val="24"/>
          <w:szCs w:val="24"/>
        </w:rPr>
        <w:t>-можно дать передышку (1-2 дня), если он категорически отказывается идти в группу. Но все это время надо рассказывать ребенку, какие интересные дела ждут его в садике, что может повлиять на положительное восприятие посещения группы.</w:t>
      </w:r>
    </w:p>
    <w:p w:rsidR="0028027E" w:rsidRPr="00182AE2" w:rsidRDefault="0028027E" w:rsidP="00182AE2">
      <w:pPr>
        <w:spacing w:line="240" w:lineRule="auto"/>
        <w:rPr>
          <w:sz w:val="24"/>
          <w:szCs w:val="24"/>
        </w:rPr>
      </w:pPr>
    </w:p>
    <w:p w:rsidR="0028027E" w:rsidRPr="00182AE2" w:rsidRDefault="0028027E" w:rsidP="00182AE2">
      <w:pPr>
        <w:spacing w:line="240" w:lineRule="auto"/>
        <w:jc w:val="center"/>
        <w:rPr>
          <w:b/>
          <w:sz w:val="24"/>
          <w:szCs w:val="24"/>
        </w:rPr>
      </w:pPr>
      <w:r w:rsidRPr="00182AE2">
        <w:rPr>
          <w:b/>
          <w:sz w:val="24"/>
          <w:szCs w:val="24"/>
        </w:rPr>
        <w:t>Сами родители должны избегать ошибок, отдавая ребенка в детский сад:</w:t>
      </w:r>
    </w:p>
    <w:p w:rsidR="0028027E" w:rsidRPr="00182AE2" w:rsidRDefault="0028027E" w:rsidP="00182AE2">
      <w:pPr>
        <w:spacing w:line="240" w:lineRule="auto"/>
        <w:rPr>
          <w:sz w:val="24"/>
          <w:szCs w:val="24"/>
        </w:rPr>
      </w:pPr>
      <w:r w:rsidRPr="00182AE2">
        <w:rPr>
          <w:sz w:val="24"/>
          <w:szCs w:val="24"/>
        </w:rPr>
        <w:t>-в первую очередь, это негативность родителей к негативной реакции ребенка, слезы, истерики и капризы пугают родителей. Но надо помнить, что это нормальная реакция ребенка в период адаптации</w:t>
      </w:r>
      <w:r w:rsidR="00F652A3" w:rsidRPr="00182AE2">
        <w:rPr>
          <w:sz w:val="24"/>
          <w:szCs w:val="24"/>
        </w:rPr>
        <w:t xml:space="preserve"> и при терпеливом отношении родителей она проходит достаточно быстро;</w:t>
      </w:r>
    </w:p>
    <w:p w:rsidR="00F652A3" w:rsidRPr="00182AE2" w:rsidRDefault="00F652A3" w:rsidP="00182AE2">
      <w:pPr>
        <w:spacing w:line="240" w:lineRule="auto"/>
        <w:rPr>
          <w:sz w:val="24"/>
          <w:szCs w:val="24"/>
        </w:rPr>
      </w:pPr>
      <w:r w:rsidRPr="00182AE2">
        <w:rPr>
          <w:sz w:val="24"/>
          <w:szCs w:val="24"/>
        </w:rPr>
        <w:t>-часто родители наказывают ребенка за капризы и слезы, что совершенно недопустимо, так как усиливает тревогу и негативное отношение к детскому саду. Терпение и помощь ребенку помогут лучше и быстрее пройти сложный период в его жизни. В период адаптации ребенка не стоит планировать важных дел и командировок, так как ребенок может привыкать к новой обстановке 2-3 месяца;</w:t>
      </w:r>
    </w:p>
    <w:p w:rsidR="00F652A3" w:rsidRPr="00182AE2" w:rsidRDefault="00F652A3" w:rsidP="00182AE2">
      <w:pPr>
        <w:spacing w:line="240" w:lineRule="auto"/>
        <w:rPr>
          <w:sz w:val="24"/>
          <w:szCs w:val="24"/>
        </w:rPr>
      </w:pPr>
      <w:r w:rsidRPr="00182AE2">
        <w:rPr>
          <w:sz w:val="24"/>
          <w:szCs w:val="24"/>
        </w:rPr>
        <w:t>-еще одна ошибка родителей - пребывание в тревожности и обеспокоенности. Испытывая внутренний дискомфорт, родители волнуются, что очень быстро передается детям.</w:t>
      </w:r>
      <w:r w:rsidR="00517D00" w:rsidRPr="00182AE2">
        <w:rPr>
          <w:sz w:val="24"/>
          <w:szCs w:val="24"/>
        </w:rPr>
        <w:t xml:space="preserve"> Надо избегать разговоров о трудностях малыша с другими членами семьи в его присутствии. Кажется, что ребенок маленький, ничего не понимает, но дети на тонком душевном уровне моментально чувствуют тревогу матери, и это еще больше усиливает детскую тревогу.</w:t>
      </w:r>
    </w:p>
    <w:p w:rsidR="00517D00" w:rsidRPr="00182AE2" w:rsidRDefault="00517D00" w:rsidP="00182AE2">
      <w:pPr>
        <w:spacing w:line="240" w:lineRule="auto"/>
        <w:rPr>
          <w:sz w:val="24"/>
          <w:szCs w:val="24"/>
        </w:rPr>
      </w:pPr>
      <w:r w:rsidRPr="00182AE2">
        <w:rPr>
          <w:sz w:val="24"/>
          <w:szCs w:val="24"/>
        </w:rPr>
        <w:t>-типичной ошибкой является понижение внимания к ребенку, особенно материнское. Мамы, отдав дитя в детский сад, успокаиваются, и стараются выполнить как можно больше других дел. Но в адаптационный период наоборот, надо как можно больше уделять внимание ребенку, чтобы он не чувствовал себя брошенным. Особенно важен телесный контакт с мамой</w:t>
      </w:r>
      <w:r w:rsidR="00182AE2" w:rsidRPr="00182AE2">
        <w:rPr>
          <w:sz w:val="24"/>
          <w:szCs w:val="24"/>
        </w:rPr>
        <w:t>, который значительно меньше уменьшился, надо больше обнимать ребенка, брать на руки, укладывать спать и быть с ним пока не заснет.</w:t>
      </w:r>
    </w:p>
    <w:p w:rsidR="00182AE2" w:rsidRPr="00182AE2" w:rsidRDefault="00182AE2" w:rsidP="00182AE2">
      <w:pPr>
        <w:spacing w:line="240" w:lineRule="auto"/>
        <w:rPr>
          <w:sz w:val="24"/>
          <w:szCs w:val="24"/>
        </w:rPr>
      </w:pPr>
      <w:r w:rsidRPr="00182AE2">
        <w:rPr>
          <w:sz w:val="24"/>
          <w:szCs w:val="24"/>
        </w:rPr>
        <w:t>-ошибкой родителей также является избегание общения со специалистами детского сада, воспитателями по вопросам воспитания и развития ребенка. Налаживания контактов между взрослыми позволит избежать многих ошибок и принесет только пользу всем участникам педагогического процесса, и больше все</w:t>
      </w:r>
      <w:proofErr w:type="gramStart"/>
      <w:r w:rsidRPr="00182AE2">
        <w:rPr>
          <w:sz w:val="24"/>
          <w:szCs w:val="24"/>
        </w:rPr>
        <w:t>х-</w:t>
      </w:r>
      <w:proofErr w:type="gramEnd"/>
      <w:r w:rsidRPr="00182AE2">
        <w:rPr>
          <w:sz w:val="24"/>
          <w:szCs w:val="24"/>
        </w:rPr>
        <w:t xml:space="preserve"> ребенку.</w:t>
      </w:r>
    </w:p>
    <w:sectPr w:rsidR="00182AE2" w:rsidRPr="00182AE2" w:rsidSect="009C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proofState w:spelling="clean" w:grammar="clean"/>
  <w:defaultTabStop w:val="708"/>
  <w:characterSpacingControl w:val="doNotCompress"/>
  <w:compat/>
  <w:rsids>
    <w:rsidRoot w:val="00E75D66"/>
    <w:rsid w:val="000F5CC5"/>
    <w:rsid w:val="00182AE2"/>
    <w:rsid w:val="0028027E"/>
    <w:rsid w:val="002866AF"/>
    <w:rsid w:val="0035707B"/>
    <w:rsid w:val="00517D00"/>
    <w:rsid w:val="00545BEF"/>
    <w:rsid w:val="009C2807"/>
    <w:rsid w:val="00E75D66"/>
    <w:rsid w:val="00F6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2017-08-30T17:31:00Z</dcterms:created>
  <dcterms:modified xsi:type="dcterms:W3CDTF">2017-10-10T07:11:00Z</dcterms:modified>
</cp:coreProperties>
</file>