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37" w:rsidRPr="00D44237" w:rsidRDefault="00D44237" w:rsidP="00D4423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r w:rsidRPr="00D44237">
        <w:rPr>
          <w:rFonts w:ascii="Arial" w:hAnsi="Arial" w:cs="Arial"/>
          <w:b/>
          <w:i/>
          <w:sz w:val="24"/>
        </w:rPr>
        <w:t>Памятка для родителей по развитию речи детей</w:t>
      </w:r>
      <w:r w:rsidRPr="00D44237">
        <w:rPr>
          <w:rFonts w:ascii="Arial" w:hAnsi="Arial" w:cs="Arial"/>
          <w:b/>
          <w:i/>
          <w:sz w:val="24"/>
        </w:rPr>
        <w:t>.</w:t>
      </w:r>
    </w:p>
    <w:bookmarkEnd w:id="0"/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1. Общее правило – чем больше Вы разговариваете с ребё</w:t>
      </w:r>
      <w:r>
        <w:rPr>
          <w:rFonts w:ascii="Arial" w:hAnsi="Arial" w:cs="Arial"/>
          <w:i/>
        </w:rPr>
        <w:t>нком, тем большему он научится.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2. Продолжайте и дополняйте сказанное ребёнком – делайте его</w:t>
      </w:r>
      <w:r>
        <w:rPr>
          <w:rFonts w:ascii="Arial" w:hAnsi="Arial" w:cs="Arial"/>
          <w:i/>
        </w:rPr>
        <w:t xml:space="preserve"> предложения распространенными.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3. Никогда не поправляйте речь ребёнка. Просто по</w:t>
      </w:r>
      <w:r>
        <w:rPr>
          <w:rFonts w:ascii="Arial" w:hAnsi="Arial" w:cs="Arial"/>
          <w:i/>
        </w:rPr>
        <w:t>вторите ту же фразу правильно.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4. Заботьтесь о том, чтобы у ребёнка были новые впечатления, </w:t>
      </w:r>
      <w:r>
        <w:rPr>
          <w:rFonts w:ascii="Arial" w:hAnsi="Arial" w:cs="Arial"/>
          <w:i/>
        </w:rPr>
        <w:t>о которых он мог бы рассказать.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5. Поощряйте в ребенке стремление задавать вопросы и никог</w:t>
      </w:r>
      <w:r>
        <w:rPr>
          <w:rFonts w:ascii="Arial" w:hAnsi="Arial" w:cs="Arial"/>
          <w:i/>
        </w:rPr>
        <w:t>да не оставляйте их без ответа.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</w:t>
      </w:r>
      <w:r>
        <w:rPr>
          <w:rFonts w:ascii="Arial" w:hAnsi="Arial" w:cs="Arial"/>
          <w:i/>
        </w:rPr>
        <w:t>нтересует то, о чём он говорит.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7. Давайте ребёнку перебирать крупы, играть с пуговицами, мелкими игрушками – это развивает пал</w:t>
      </w:r>
      <w:r>
        <w:rPr>
          <w:rFonts w:ascii="Arial" w:hAnsi="Arial" w:cs="Arial"/>
          <w:i/>
        </w:rPr>
        <w:t>ьцы рук, следовательно, и речь.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8. Обращайте внимание детей на звуки и шумы с улицы, из другой комнаты, из кухни. Это развивает</w:t>
      </w:r>
      <w:r>
        <w:rPr>
          <w:rFonts w:ascii="Arial" w:hAnsi="Arial" w:cs="Arial"/>
          <w:i/>
        </w:rPr>
        <w:t xml:space="preserve"> фонематический (речевой) слух.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9. Ограничивайте время просмотра телевизора. Лучше смотрите телевизор вместе с ребёнком и обсуждайте с ним</w:t>
      </w:r>
      <w:r>
        <w:rPr>
          <w:rFonts w:ascii="Arial" w:hAnsi="Arial" w:cs="Arial"/>
          <w:i/>
        </w:rPr>
        <w:t xml:space="preserve"> его впечатления </w:t>
      </w:r>
      <w:proofErr w:type="gramStart"/>
      <w:r>
        <w:rPr>
          <w:rFonts w:ascii="Arial" w:hAnsi="Arial" w:cs="Arial"/>
          <w:i/>
        </w:rPr>
        <w:t>от</w:t>
      </w:r>
      <w:proofErr w:type="gramEnd"/>
      <w:r>
        <w:rPr>
          <w:rFonts w:ascii="Arial" w:hAnsi="Arial" w:cs="Arial"/>
          <w:i/>
        </w:rPr>
        <w:t xml:space="preserve"> увиденного.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10. Читайте с ребёнком художественную литературу – это приучает ребёнка слушать, быть усид</w:t>
      </w:r>
      <w:r>
        <w:rPr>
          <w:rFonts w:ascii="Arial" w:hAnsi="Arial" w:cs="Arial"/>
          <w:i/>
        </w:rPr>
        <w:t xml:space="preserve">чивым, беседуйте о </w:t>
      </w:r>
      <w:proofErr w:type="gramStart"/>
      <w:r>
        <w:rPr>
          <w:rFonts w:ascii="Arial" w:hAnsi="Arial" w:cs="Arial"/>
          <w:i/>
        </w:rPr>
        <w:t>прочитанном</w:t>
      </w:r>
      <w:proofErr w:type="gramEnd"/>
      <w:r>
        <w:rPr>
          <w:rFonts w:ascii="Arial" w:hAnsi="Arial" w:cs="Arial"/>
          <w:i/>
        </w:rPr>
        <w:t>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11. Не критикуйте ребёнка даже с глазу на глаз, тем более не следует этого дела</w:t>
      </w:r>
      <w:r>
        <w:rPr>
          <w:rFonts w:ascii="Arial" w:hAnsi="Arial" w:cs="Arial"/>
          <w:i/>
        </w:rPr>
        <w:t>ть в присутствии посторонних.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12. Не сравни</w:t>
      </w:r>
      <w:r>
        <w:rPr>
          <w:rFonts w:ascii="Arial" w:hAnsi="Arial" w:cs="Arial"/>
          <w:i/>
        </w:rPr>
        <w:t>вайте ребёнка с другими детьми.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13. Играйте с ребёнком в разные игры.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44237">
        <w:rPr>
          <w:rFonts w:ascii="Arial" w:hAnsi="Arial" w:cs="Arial"/>
          <w:b/>
          <w:i/>
        </w:rPr>
        <w:t>Игры для развития речи детей 3-4 лет</w:t>
      </w:r>
      <w:r w:rsidRPr="00D44237">
        <w:rPr>
          <w:rFonts w:ascii="Arial" w:hAnsi="Arial" w:cs="Arial"/>
          <w:b/>
          <w:i/>
        </w:rPr>
        <w:t>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1. </w:t>
      </w:r>
      <w:r>
        <w:rPr>
          <w:rFonts w:ascii="Arial" w:hAnsi="Arial" w:cs="Arial"/>
          <w:i/>
        </w:rPr>
        <w:t>«Что бывает…</w:t>
      </w:r>
      <w:proofErr w:type="gramStart"/>
      <w:r>
        <w:rPr>
          <w:rFonts w:ascii="Arial" w:hAnsi="Arial" w:cs="Arial"/>
          <w:i/>
        </w:rPr>
        <w:t xml:space="preserve"> .</w:t>
      </w:r>
      <w:proofErr w:type="gramEnd"/>
      <w:r>
        <w:rPr>
          <w:rFonts w:ascii="Arial" w:hAnsi="Arial" w:cs="Arial"/>
          <w:i/>
        </w:rPr>
        <w:t>? Какое бывает? »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Начните игру словами: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"Мягким может быть хлеб, а еще подушка, а еще мягким может быть… 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данном случае: твердым бывает).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Или наоборот: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"Мячик может быть большим или маленьким, красным, зеленым или желтым, резиновым или пластмассовым. А еще… " и так далее о других</w:t>
      </w:r>
      <w:r>
        <w:rPr>
          <w:rFonts w:ascii="Arial" w:hAnsi="Arial" w:cs="Arial"/>
          <w:i/>
        </w:rPr>
        <w:t xml:space="preserve"> предметах или живых существах.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"А может мячик быть одновременно мягким и жестким? Или одновременно большим и маленьким? "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Или так: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Что быв</w:t>
      </w:r>
      <w:r>
        <w:rPr>
          <w:rFonts w:ascii="Arial" w:hAnsi="Arial" w:cs="Arial"/>
          <w:i/>
        </w:rPr>
        <w:t>ает круглое? Что бывает острое?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Что быв</w:t>
      </w:r>
      <w:r>
        <w:rPr>
          <w:rFonts w:ascii="Arial" w:hAnsi="Arial" w:cs="Arial"/>
          <w:i/>
        </w:rPr>
        <w:t>ает жидкое? Что бывает длинное?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Что бывае</w:t>
      </w:r>
      <w:r>
        <w:rPr>
          <w:rFonts w:ascii="Arial" w:hAnsi="Arial" w:cs="Arial"/>
          <w:i/>
        </w:rPr>
        <w:t>т пушистое? Что бывает твердое?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Что бывает квадратное? Что бывае</w:t>
      </w:r>
      <w:r>
        <w:rPr>
          <w:rFonts w:ascii="Arial" w:hAnsi="Arial" w:cs="Arial"/>
          <w:i/>
        </w:rPr>
        <w:t>т ароматное?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Что бывает синее? И так далее…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Играть в подобные словесные игры можно по дороге в детский сад или на площадку, сидя </w:t>
      </w:r>
      <w:r>
        <w:rPr>
          <w:rFonts w:ascii="Arial" w:hAnsi="Arial" w:cs="Arial"/>
          <w:i/>
        </w:rPr>
        <w:t>в машине или в очереди к врачу.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b/>
          <w:i/>
        </w:rPr>
      </w:pPr>
      <w:r w:rsidRPr="00D44237">
        <w:rPr>
          <w:rFonts w:ascii="Arial" w:hAnsi="Arial" w:cs="Arial"/>
          <w:b/>
          <w:i/>
        </w:rPr>
        <w:t>2. «Что сначала, что потом»</w:t>
      </w:r>
      <w:r w:rsidRPr="00D44237">
        <w:rPr>
          <w:rFonts w:ascii="Arial" w:hAnsi="Arial" w:cs="Arial"/>
          <w:b/>
          <w:i/>
        </w:rPr>
        <w:t>.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Познакомьте ребенка с понятиями "сначала" и "потом" на наглядных жизненных примерах, с помощью детских книг, игр с карточ</w:t>
      </w:r>
      <w:r>
        <w:rPr>
          <w:rFonts w:ascii="Arial" w:hAnsi="Arial" w:cs="Arial"/>
          <w:i/>
        </w:rPr>
        <w:t>ками.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Когда ребенок будет осознавать смысл этих слов, предло</w:t>
      </w:r>
      <w:r>
        <w:rPr>
          <w:rFonts w:ascii="Arial" w:hAnsi="Arial" w:cs="Arial"/>
          <w:i/>
        </w:rPr>
        <w:t>жите ему продолжить фразы типа: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-с</w:t>
      </w:r>
      <w:r>
        <w:rPr>
          <w:rFonts w:ascii="Arial" w:hAnsi="Arial" w:cs="Arial"/>
          <w:i/>
        </w:rPr>
        <w:t>начала чай наливают, потом пьют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-сначала чело</w:t>
      </w:r>
      <w:r>
        <w:rPr>
          <w:rFonts w:ascii="Arial" w:hAnsi="Arial" w:cs="Arial"/>
          <w:i/>
        </w:rPr>
        <w:t>век ложится спать, потом встает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-с</w:t>
      </w:r>
      <w:r>
        <w:rPr>
          <w:rFonts w:ascii="Arial" w:hAnsi="Arial" w:cs="Arial"/>
          <w:i/>
        </w:rPr>
        <w:t>начала самолет взлетает, потом…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-сначала п</w:t>
      </w:r>
      <w:r>
        <w:rPr>
          <w:rFonts w:ascii="Arial" w:hAnsi="Arial" w:cs="Arial"/>
          <w:i/>
        </w:rPr>
        <w:t>тичка откладывает яичко, потом…</w:t>
      </w:r>
    </w:p>
    <w:p w:rsidR="00D44237" w:rsidRPr="00D44237" w:rsidRDefault="00D44237" w:rsidP="00D44237">
      <w:pPr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Естественно, чем младше ребенок, тем смысл фраз должен быть проще, понятнее ему.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44237">
        <w:rPr>
          <w:rFonts w:ascii="Arial" w:hAnsi="Arial" w:cs="Arial"/>
          <w:b/>
          <w:i/>
        </w:rPr>
        <w:t>Пальчиковые игры</w:t>
      </w:r>
      <w:r w:rsidRPr="00D44237">
        <w:rPr>
          <w:rFonts w:ascii="Arial" w:hAnsi="Arial" w:cs="Arial"/>
          <w:b/>
          <w:i/>
        </w:rPr>
        <w:t>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b/>
          <w:i/>
        </w:rPr>
        <w:t>Срока белобока</w:t>
      </w:r>
      <w:r w:rsidRPr="00D44237">
        <w:rPr>
          <w:rFonts w:ascii="Arial" w:hAnsi="Arial" w:cs="Arial"/>
          <w:i/>
        </w:rPr>
        <w:t xml:space="preserve"> - эта старинная игра, однако, до сих п</w:t>
      </w:r>
      <w:r>
        <w:rPr>
          <w:rFonts w:ascii="Arial" w:hAnsi="Arial" w:cs="Arial"/>
          <w:i/>
        </w:rPr>
        <w:t>ор популярна и любима малышами.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(Водя пальцем по ладошке малыша)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lastRenderedPageBreak/>
        <w:t>Сорока-белобока</w:t>
      </w:r>
      <w:proofErr w:type="gramEnd"/>
      <w:r>
        <w:rPr>
          <w:rFonts w:ascii="Arial" w:hAnsi="Arial" w:cs="Arial"/>
          <w:i/>
        </w:rPr>
        <w:t>, кашку варила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детей</w:t>
      </w:r>
      <w:r>
        <w:rPr>
          <w:rFonts w:ascii="Arial" w:hAnsi="Arial" w:cs="Arial"/>
          <w:i/>
        </w:rPr>
        <w:t xml:space="preserve"> кормила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(трога</w:t>
      </w:r>
      <w:r>
        <w:rPr>
          <w:rFonts w:ascii="Arial" w:hAnsi="Arial" w:cs="Arial"/>
          <w:i/>
        </w:rPr>
        <w:t>я каждый пальчик в отдельности)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Этому дала, этому дала.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А мальчику-</w:t>
      </w:r>
      <w:proofErr w:type="spellStart"/>
      <w:r w:rsidRPr="00D44237">
        <w:rPr>
          <w:rFonts w:ascii="Arial" w:hAnsi="Arial" w:cs="Arial"/>
          <w:i/>
        </w:rPr>
        <w:t>спальчик</w:t>
      </w:r>
      <w:r>
        <w:rPr>
          <w:rFonts w:ascii="Arial" w:hAnsi="Arial" w:cs="Arial"/>
          <w:i/>
        </w:rPr>
        <w:t>у</w:t>
      </w:r>
      <w:proofErr w:type="spellEnd"/>
      <w:r>
        <w:rPr>
          <w:rFonts w:ascii="Arial" w:hAnsi="Arial" w:cs="Arial"/>
          <w:i/>
        </w:rPr>
        <w:t xml:space="preserve"> (мизинцу) ничего не досталось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Пальчики-мальчики (поочередно загибая каж</w:t>
      </w:r>
      <w:r>
        <w:rPr>
          <w:rFonts w:ascii="Arial" w:hAnsi="Arial" w:cs="Arial"/>
          <w:i/>
        </w:rPr>
        <w:t>дый пальчик, начиная с мизинца)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Этот пальчик - в лес пошел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Этот пальчик - гриб нашел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Этот пальчик - леденец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Этот пальчик - огурец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Этот пальчик - много ест, оттого и молодец.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b/>
          <w:i/>
        </w:rPr>
        <w:t xml:space="preserve">Прогулка </w:t>
      </w:r>
      <w:r w:rsidRPr="00D44237">
        <w:rPr>
          <w:rFonts w:ascii="Arial" w:hAnsi="Arial" w:cs="Arial"/>
          <w:i/>
        </w:rPr>
        <w:t>(начинаем большим и</w:t>
      </w:r>
      <w:r>
        <w:rPr>
          <w:rFonts w:ascii="Arial" w:hAnsi="Arial" w:cs="Arial"/>
          <w:i/>
        </w:rPr>
        <w:t xml:space="preserve"> указательным по столу "шагая")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Раз, два, три, четыре, пять,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пошли во двор гулять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Тут увидели собаку,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там увидели кота,</w:t>
      </w:r>
    </w:p>
    <w:p w:rsid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А потом пришла</w:t>
      </w:r>
      <w:r>
        <w:rPr>
          <w:rFonts w:ascii="Arial" w:hAnsi="Arial" w:cs="Arial"/>
          <w:i/>
        </w:rPr>
        <w:t xml:space="preserve"> корова - разбежались </w:t>
      </w:r>
      <w:proofErr w:type="gramStart"/>
      <w:r>
        <w:rPr>
          <w:rFonts w:ascii="Arial" w:hAnsi="Arial" w:cs="Arial"/>
          <w:i/>
        </w:rPr>
        <w:t>кто-куда</w:t>
      </w:r>
      <w:proofErr w:type="gramEnd"/>
      <w:r>
        <w:rPr>
          <w:rFonts w:ascii="Arial" w:hAnsi="Arial" w:cs="Arial"/>
          <w:i/>
        </w:rPr>
        <w:t>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(Используйте </w:t>
      </w:r>
      <w:r w:rsidRPr="00D44237">
        <w:rPr>
          <w:rFonts w:ascii="Arial" w:hAnsi="Arial" w:cs="Arial"/>
          <w:b/>
          <w:i/>
        </w:rPr>
        <w:t>известные стишки</w:t>
      </w:r>
      <w:r w:rsidRPr="00D44237">
        <w:rPr>
          <w:rFonts w:ascii="Arial" w:hAnsi="Arial" w:cs="Arial"/>
          <w:i/>
        </w:rPr>
        <w:t>, собира</w:t>
      </w:r>
      <w:r>
        <w:rPr>
          <w:rFonts w:ascii="Arial" w:hAnsi="Arial" w:cs="Arial"/>
          <w:i/>
        </w:rPr>
        <w:t>я по одному пальчику в кулачок)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Мы делили апельсин,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Много нас, а он один,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Эта долька - для ежа,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Эта долька - для чижа,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Эта долька - для крота,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Эта долька - для бобра,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А для волка - кожура!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Он сердит на нас - беда!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Разбегайтесь, кто - куда!</w:t>
      </w:r>
    </w:p>
    <w:p w:rsid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И т. д. 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Или, наоборот, "запутывайтесь", произносите "неправильные" фразы, в которых нарушена последовательно</w:t>
      </w:r>
      <w:r>
        <w:rPr>
          <w:rFonts w:ascii="Arial" w:hAnsi="Arial" w:cs="Arial"/>
          <w:i/>
        </w:rPr>
        <w:t>сть действий или нарушен смысл: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сначала картошку надо бросить в суп, а потом помыть и почистить. И т. д.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left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«Что будет, если… »</w:t>
      </w:r>
    </w:p>
    <w:p w:rsidR="00D44237" w:rsidRPr="00D44237" w:rsidRDefault="00D44237" w:rsidP="00D44237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Еще одна устная игра.</w:t>
      </w:r>
    </w:p>
    <w:p w:rsidR="00D44237" w:rsidRPr="00D44237" w:rsidRDefault="00D44237" w:rsidP="00D44237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Вы зад</w:t>
      </w:r>
      <w:r>
        <w:rPr>
          <w:rFonts w:ascii="Arial" w:hAnsi="Arial" w:cs="Arial"/>
          <w:i/>
        </w:rPr>
        <w:t>аете вопрос - ребенок отвечает.</w:t>
      </w:r>
    </w:p>
    <w:p w:rsidR="00D44237" w:rsidRPr="00D44237" w:rsidRDefault="00D44237" w:rsidP="00D44237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"Что будет,</w:t>
      </w:r>
      <w:r>
        <w:rPr>
          <w:rFonts w:ascii="Arial" w:hAnsi="Arial" w:cs="Arial"/>
          <w:i/>
        </w:rPr>
        <w:t xml:space="preserve"> если я встану ногами в лужу? "</w:t>
      </w:r>
    </w:p>
    <w:p w:rsidR="00D44237" w:rsidRPr="00D44237" w:rsidRDefault="00D44237" w:rsidP="00D44237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"Что будет, если в ванну с водой упадет мячик? Палка? Полотенце? Котенок? Камень? " и так далее. Затем меняйтесь ролями.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b/>
          <w:i/>
        </w:rPr>
      </w:pPr>
      <w:proofErr w:type="gramStart"/>
      <w:r w:rsidRPr="00D44237">
        <w:rPr>
          <w:rFonts w:ascii="Arial" w:hAnsi="Arial" w:cs="Arial"/>
          <w:b/>
          <w:i/>
        </w:rPr>
        <w:t>4.«Что можно делать с? С чем можно делать…? »</w:t>
      </w:r>
      <w:proofErr w:type="gramEnd"/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Вы начинаете: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"Мячик можно кидать, катать, ронять, отбивать его ногой, ракеткой, а еще… ", "Воду можно пить, ею можно умываться, в ней можно плавать, а еще</w:t>
      </w:r>
      <w:proofErr w:type="gramStart"/>
      <w:r w:rsidRPr="00D44237">
        <w:rPr>
          <w:rFonts w:ascii="Arial" w:hAnsi="Arial" w:cs="Arial"/>
          <w:i/>
        </w:rPr>
        <w:t>.</w:t>
      </w:r>
      <w:proofErr w:type="gramEnd"/>
      <w:r w:rsidRPr="00D44237">
        <w:rPr>
          <w:rFonts w:ascii="Arial" w:hAnsi="Arial" w:cs="Arial"/>
          <w:i/>
        </w:rPr>
        <w:t xml:space="preserve"> " - </w:t>
      </w:r>
      <w:proofErr w:type="gramStart"/>
      <w:r w:rsidRPr="00D44237">
        <w:rPr>
          <w:rFonts w:ascii="Arial" w:hAnsi="Arial" w:cs="Arial"/>
          <w:i/>
        </w:rPr>
        <w:t>р</w:t>
      </w:r>
      <w:proofErr w:type="gramEnd"/>
      <w:r w:rsidRPr="00D44237">
        <w:rPr>
          <w:rFonts w:ascii="Arial" w:hAnsi="Arial" w:cs="Arial"/>
          <w:i/>
        </w:rPr>
        <w:t>ебенок продолжает.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Или: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"Залезать можно на</w:t>
      </w:r>
      <w:r>
        <w:rPr>
          <w:rFonts w:ascii="Arial" w:hAnsi="Arial" w:cs="Arial"/>
          <w:i/>
        </w:rPr>
        <w:t xml:space="preserve"> шкаф, на кровать, на лестницу…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"Пить можно воду, молоко, сок, а еще… ".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Или: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Чай пьют, а печенье едят.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На к</w:t>
      </w:r>
      <w:r>
        <w:rPr>
          <w:rFonts w:ascii="Arial" w:hAnsi="Arial" w:cs="Arial"/>
          <w:i/>
        </w:rPr>
        <w:t>ровати лежат, а на стуле сидят.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Рубашку шьют, а шарф …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Котлеты жарят, а суп… и так далее.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Когда суть игры станет понятной, пробуйте меняться ролями - ребенок начинает, вы продолжаете.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b/>
          <w:i/>
        </w:rPr>
      </w:pPr>
      <w:r w:rsidRPr="00D44237">
        <w:rPr>
          <w:rFonts w:ascii="Arial" w:hAnsi="Arial" w:cs="Arial"/>
          <w:b/>
          <w:i/>
        </w:rPr>
        <w:lastRenderedPageBreak/>
        <w:t>5.«Кто что делает? ».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Начало может быть таким: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"Солнышко - </w:t>
      </w:r>
      <w:r>
        <w:rPr>
          <w:rFonts w:ascii="Arial" w:hAnsi="Arial" w:cs="Arial"/>
          <w:i/>
        </w:rPr>
        <w:t>светит, сияет, греет, а еще…</w:t>
      </w:r>
      <w:proofErr w:type="gramStart"/>
      <w:r>
        <w:rPr>
          <w:rFonts w:ascii="Arial" w:hAnsi="Arial" w:cs="Arial"/>
          <w:i/>
        </w:rPr>
        <w:t xml:space="preserve"> .</w:t>
      </w:r>
      <w:proofErr w:type="gramEnd"/>
      <w:r>
        <w:rPr>
          <w:rFonts w:ascii="Arial" w:hAnsi="Arial" w:cs="Arial"/>
          <w:i/>
        </w:rPr>
        <w:t>"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</w:t>
      </w:r>
      <w:r>
        <w:rPr>
          <w:rFonts w:ascii="Arial" w:hAnsi="Arial" w:cs="Arial"/>
          <w:i/>
        </w:rPr>
        <w:t>Машина - едет, гудит, светит… "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"Кошка - бегает, ходит, пьет, спи</w:t>
      </w:r>
      <w:r>
        <w:rPr>
          <w:rFonts w:ascii="Arial" w:hAnsi="Arial" w:cs="Arial"/>
          <w:i/>
        </w:rPr>
        <w:t>т… "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Или называете два предмета или живых существа. Ребенок должен </w:t>
      </w:r>
      <w:r>
        <w:rPr>
          <w:rFonts w:ascii="Arial" w:hAnsi="Arial" w:cs="Arial"/>
          <w:i/>
        </w:rPr>
        <w:t>назвать общее для них действие: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 лягушка, и зайчик - прыгают.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 птица, и муха летают.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 снег, и лед - тают.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Или мн</w:t>
      </w:r>
      <w:r>
        <w:rPr>
          <w:rFonts w:ascii="Arial" w:hAnsi="Arial" w:cs="Arial"/>
          <w:i/>
        </w:rPr>
        <w:t>ого предметов на одно действие: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"Светит - солнышко,</w:t>
      </w:r>
      <w:r>
        <w:rPr>
          <w:rFonts w:ascii="Arial" w:hAnsi="Arial" w:cs="Arial"/>
          <w:i/>
        </w:rPr>
        <w:t xml:space="preserve"> лампа, фонарь, фара, а еще … "</w:t>
      </w:r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"Едет </w:t>
      </w:r>
      <w:r>
        <w:rPr>
          <w:rFonts w:ascii="Arial" w:hAnsi="Arial" w:cs="Arial"/>
          <w:i/>
        </w:rPr>
        <w:t>- машина, поезд, велосипед</w:t>
      </w:r>
      <w:proofErr w:type="gramStart"/>
      <w:r>
        <w:rPr>
          <w:rFonts w:ascii="Arial" w:hAnsi="Arial" w:cs="Arial"/>
          <w:i/>
        </w:rPr>
        <w:t>, … "</w:t>
      </w:r>
      <w:proofErr w:type="gramEnd"/>
    </w:p>
    <w:p w:rsidR="00D44237" w:rsidRPr="00D44237" w:rsidRDefault="00D44237" w:rsidP="00D44237">
      <w:pPr>
        <w:spacing w:after="0" w:line="240" w:lineRule="auto"/>
        <w:ind w:left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"Тает - мороженое, лед</w:t>
      </w:r>
      <w:proofErr w:type="gramStart"/>
      <w:r w:rsidRPr="00D44237">
        <w:rPr>
          <w:rFonts w:ascii="Arial" w:hAnsi="Arial" w:cs="Arial"/>
          <w:i/>
        </w:rPr>
        <w:t>, … "</w:t>
      </w:r>
      <w:proofErr w:type="gramEnd"/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b/>
          <w:i/>
        </w:rPr>
      </w:pPr>
      <w:proofErr w:type="spellStart"/>
      <w:r w:rsidRPr="00D44237">
        <w:rPr>
          <w:rFonts w:ascii="Arial" w:hAnsi="Arial" w:cs="Arial"/>
          <w:b/>
          <w:i/>
        </w:rPr>
        <w:t>Чистоговорки</w:t>
      </w:r>
      <w:proofErr w:type="spellEnd"/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"да-да-да - в огороде лебеда",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</w:t>
      </w:r>
      <w:proofErr w:type="spellStart"/>
      <w:r w:rsidRPr="00D44237">
        <w:rPr>
          <w:rFonts w:ascii="Arial" w:hAnsi="Arial" w:cs="Arial"/>
          <w:i/>
        </w:rPr>
        <w:t>ду</w:t>
      </w:r>
      <w:r>
        <w:rPr>
          <w:rFonts w:ascii="Arial" w:hAnsi="Arial" w:cs="Arial"/>
          <w:i/>
        </w:rPr>
        <w:t>-ду-ду</w:t>
      </w:r>
      <w:proofErr w:type="spellEnd"/>
      <w:r>
        <w:rPr>
          <w:rFonts w:ascii="Arial" w:hAnsi="Arial" w:cs="Arial"/>
          <w:i/>
        </w:rPr>
        <w:t xml:space="preserve"> - растут яблоки в саду",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</w:t>
      </w:r>
      <w:proofErr w:type="spellStart"/>
      <w:r>
        <w:rPr>
          <w:rFonts w:ascii="Arial" w:hAnsi="Arial" w:cs="Arial"/>
          <w:i/>
        </w:rPr>
        <w:t>ша-ша-ша</w:t>
      </w:r>
      <w:proofErr w:type="spellEnd"/>
      <w:r>
        <w:rPr>
          <w:rFonts w:ascii="Arial" w:hAnsi="Arial" w:cs="Arial"/>
          <w:i/>
        </w:rPr>
        <w:t xml:space="preserve"> - принесли домой ерша"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"ту-ту-ту - мы поеде</w:t>
      </w:r>
      <w:r>
        <w:rPr>
          <w:rFonts w:ascii="Arial" w:hAnsi="Arial" w:cs="Arial"/>
          <w:i/>
        </w:rPr>
        <w:t>м в Воркуту"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"</w:t>
      </w:r>
      <w:proofErr w:type="spellStart"/>
      <w:r>
        <w:rPr>
          <w:rFonts w:ascii="Arial" w:hAnsi="Arial" w:cs="Arial"/>
          <w:i/>
        </w:rPr>
        <w:t>жа-жа-жа</w:t>
      </w:r>
      <w:proofErr w:type="spellEnd"/>
      <w:r>
        <w:rPr>
          <w:rFonts w:ascii="Arial" w:hAnsi="Arial" w:cs="Arial"/>
          <w:i/>
        </w:rPr>
        <w:t xml:space="preserve"> - есть иголки у ежа"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</w:t>
      </w:r>
      <w:proofErr w:type="spellStart"/>
      <w:r w:rsidRPr="00D44237">
        <w:rPr>
          <w:rFonts w:ascii="Arial" w:hAnsi="Arial" w:cs="Arial"/>
          <w:i/>
        </w:rPr>
        <w:t>чи</w:t>
      </w:r>
      <w:r>
        <w:rPr>
          <w:rFonts w:ascii="Arial" w:hAnsi="Arial" w:cs="Arial"/>
          <w:i/>
        </w:rPr>
        <w:t>-чи-чи</w:t>
      </w:r>
      <w:proofErr w:type="spellEnd"/>
      <w:r>
        <w:rPr>
          <w:rFonts w:ascii="Arial" w:hAnsi="Arial" w:cs="Arial"/>
          <w:i/>
        </w:rPr>
        <w:t xml:space="preserve"> - прилетели к нам грачи"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"</w:t>
      </w:r>
      <w:proofErr w:type="spellStart"/>
      <w:r w:rsidRPr="00D44237">
        <w:rPr>
          <w:rFonts w:ascii="Arial" w:hAnsi="Arial" w:cs="Arial"/>
          <w:i/>
        </w:rPr>
        <w:t>жу-жу-жу</w:t>
      </w:r>
      <w:proofErr w:type="spellEnd"/>
      <w:r w:rsidRPr="00D44237">
        <w:rPr>
          <w:rFonts w:ascii="Arial" w:hAnsi="Arial" w:cs="Arial"/>
          <w:i/>
        </w:rPr>
        <w:t xml:space="preserve"> - я на солнышке лежу"</w:t>
      </w:r>
      <w:proofErr w:type="gramStart"/>
      <w:r w:rsidRPr="00D44237">
        <w:rPr>
          <w:rFonts w:ascii="Arial" w:hAnsi="Arial" w:cs="Arial"/>
          <w:i/>
        </w:rPr>
        <w:t>.</w:t>
      </w:r>
      <w:proofErr w:type="gramEnd"/>
      <w:r w:rsidRPr="00D44237">
        <w:rPr>
          <w:rFonts w:ascii="Arial" w:hAnsi="Arial" w:cs="Arial"/>
          <w:i/>
        </w:rPr>
        <w:t xml:space="preserve"> </w:t>
      </w:r>
      <w:proofErr w:type="gramStart"/>
      <w:r w:rsidRPr="00D44237">
        <w:rPr>
          <w:rFonts w:ascii="Arial" w:hAnsi="Arial" w:cs="Arial"/>
          <w:i/>
        </w:rPr>
        <w:t>н</w:t>
      </w:r>
      <w:proofErr w:type="gramEnd"/>
      <w:r w:rsidRPr="00D44237">
        <w:rPr>
          <w:rFonts w:ascii="Arial" w:hAnsi="Arial" w:cs="Arial"/>
          <w:i/>
        </w:rPr>
        <w:t>у и так далее.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b/>
          <w:i/>
        </w:rPr>
      </w:pPr>
      <w:r w:rsidRPr="00D44237">
        <w:rPr>
          <w:rFonts w:ascii="Arial" w:hAnsi="Arial" w:cs="Arial"/>
          <w:b/>
          <w:i/>
        </w:rPr>
        <w:t>Скороговорки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- Шл</w:t>
      </w:r>
      <w:r>
        <w:rPr>
          <w:rFonts w:ascii="Arial" w:hAnsi="Arial" w:cs="Arial"/>
          <w:i/>
        </w:rPr>
        <w:t>а Саша по шоссе и сосала сушку.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Ехал Грека через реку,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видит Грека - в реке рак,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сунул Грека руку в реку,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рак за руку греку - цап.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Карл украл у Клары кораллы,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Клара у Карла украла кларнет.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На дворе трава,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 траве дрова.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 дворе трава,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 траве дрова.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- Ку</w:t>
      </w:r>
      <w:r>
        <w:rPr>
          <w:rFonts w:ascii="Arial" w:hAnsi="Arial" w:cs="Arial"/>
          <w:i/>
        </w:rPr>
        <w:t>кушка кукушонку купила капюшон,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надел кукушонок капюшон,</w:t>
      </w:r>
    </w:p>
    <w:p w:rsidR="00D44237" w:rsidRPr="00D44237" w:rsidRDefault="00D44237" w:rsidP="00D44237">
      <w:pPr>
        <w:spacing w:after="0" w:line="240" w:lineRule="auto"/>
        <w:ind w:firstLine="1134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как в капюшоне он смешон.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44237">
        <w:rPr>
          <w:rFonts w:ascii="Arial" w:hAnsi="Arial" w:cs="Arial"/>
          <w:b/>
          <w:i/>
        </w:rPr>
        <w:t>Памятка «Развитие мелкой моторики рук ребенка в домашних условиях»</w:t>
      </w:r>
      <w:r w:rsidRPr="00D44237">
        <w:rPr>
          <w:rFonts w:ascii="Arial" w:hAnsi="Arial" w:cs="Arial"/>
          <w:b/>
          <w:i/>
        </w:rPr>
        <w:t>.</w:t>
      </w:r>
    </w:p>
    <w:p w:rsidR="00D44237" w:rsidRPr="00D44237" w:rsidRDefault="00D44237" w:rsidP="00D44237">
      <w:pPr>
        <w:spacing w:after="0" w:line="240" w:lineRule="auto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Уважаемые папы и мамы, бабушки и дедушки!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</w:t>
      </w:r>
      <w:r>
        <w:rPr>
          <w:rFonts w:ascii="Arial" w:hAnsi="Arial" w:cs="Arial"/>
          <w:i/>
        </w:rPr>
        <w:t>ирование его системы ценностей.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Сколько бы мы не прожили, мы всё равно постоянно обращаемся к опыту детства, к жизни в семье. Даже убелённый сединами человек продолжает ссылаться на то, чему его учили дома, чему учила м</w:t>
      </w:r>
      <w:r>
        <w:rPr>
          <w:rFonts w:ascii="Arial" w:hAnsi="Arial" w:cs="Arial"/>
          <w:i/>
        </w:rPr>
        <w:t>ать, что показывал отец.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 xml:space="preserve">Малыш учится всему в общении </w:t>
      </w:r>
      <w:proofErr w:type="gramStart"/>
      <w:r w:rsidRPr="00D44237">
        <w:rPr>
          <w:rFonts w:ascii="Arial" w:hAnsi="Arial" w:cs="Arial"/>
          <w:i/>
        </w:rPr>
        <w:t>со</w:t>
      </w:r>
      <w:proofErr w:type="gramEnd"/>
      <w:r w:rsidRPr="00D44237">
        <w:rPr>
          <w:rFonts w:ascii="Arial" w:hAnsi="Arial" w:cs="Arial"/>
          <w:i/>
        </w:rPr>
        <w:t xml:space="preserve"> взрослыми. Ранний опыт ребёнка создаёт тот фон, который ведёт к развитию речи, умению слушать и думать, подготавливае</w:t>
      </w:r>
      <w:r>
        <w:rPr>
          <w:rFonts w:ascii="Arial" w:hAnsi="Arial" w:cs="Arial"/>
          <w:i/>
        </w:rPr>
        <w:t>т его к вычленению смысла слов.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«Годы чудес» -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всём дальнейшем пове</w:t>
      </w:r>
      <w:r>
        <w:rPr>
          <w:rFonts w:ascii="Arial" w:hAnsi="Arial" w:cs="Arial"/>
          <w:i/>
        </w:rPr>
        <w:t>дении и образе мыслей человека.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Для ребёнка ваша речь является образцом речи, поскольку дети учатся речевому общению, подражая вам</w:t>
      </w:r>
      <w:r>
        <w:rPr>
          <w:rFonts w:ascii="Arial" w:hAnsi="Arial" w:cs="Arial"/>
          <w:i/>
        </w:rPr>
        <w:t>, слушая вас. Наблюдая за вами.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Ребёнок постоянно изучает то, что он наблюдает, и понимает гораздо больше. Чем может сказать.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Речь ребёнка успешнее всего развивается в атмосфере спокойствия, безопасности и любви, когда взрослые слушают его, общаются с ним, разговаривают, н</w:t>
      </w:r>
      <w:r>
        <w:rPr>
          <w:rFonts w:ascii="Arial" w:hAnsi="Arial" w:cs="Arial"/>
          <w:i/>
        </w:rPr>
        <w:t>аправляют внимание, читают ему.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</w:t>
      </w:r>
      <w:r>
        <w:rPr>
          <w:rFonts w:ascii="Arial" w:hAnsi="Arial" w:cs="Arial"/>
          <w:i/>
        </w:rPr>
        <w:t>азвитии присуща самому ребёнку.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Нужно обеспечить ребёнку широкие возможности для использования всех пяти органов чувств: видеть, слышать, трогать руками, пробовать на вкус, чувствовать разли</w:t>
      </w:r>
      <w:r>
        <w:rPr>
          <w:rFonts w:ascii="Arial" w:hAnsi="Arial" w:cs="Arial"/>
          <w:i/>
        </w:rPr>
        <w:t>чные элементы окружающего мира.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Следует уделять ребёнку больше времени, так как в раннем детстве влияние семьи на речевое и умственное развитие, приобщение ребёнка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ребёнка в школе, в компании сверстников</w:t>
      </w:r>
      <w:r>
        <w:rPr>
          <w:rFonts w:ascii="Arial" w:hAnsi="Arial" w:cs="Arial"/>
          <w:i/>
        </w:rPr>
        <w:t>, а в дальнейшем – и на работе.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По возможности нужно присоединяться к ребёнку, когда он смотрит телевизор, и стараться узнать, что его и</w:t>
      </w:r>
      <w:r>
        <w:rPr>
          <w:rFonts w:ascii="Arial" w:hAnsi="Arial" w:cs="Arial"/>
          <w:i/>
        </w:rPr>
        <w:t>нтересует, обсуждать увиденное.</w:t>
      </w:r>
    </w:p>
    <w:p w:rsidR="00D44237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У каждого ребёнка свой темперамент, свои потребности, интересы, симпатии и антипатии. Очень важно уважать его неповторимость, ставить дл</w:t>
      </w:r>
      <w:r>
        <w:rPr>
          <w:rFonts w:ascii="Arial" w:hAnsi="Arial" w:cs="Arial"/>
          <w:i/>
        </w:rPr>
        <w:t>я себя и ребёнка реальные цели.</w:t>
      </w:r>
    </w:p>
    <w:p w:rsidR="00C97875" w:rsidRPr="00D44237" w:rsidRDefault="00D44237" w:rsidP="00D44237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D44237">
        <w:rPr>
          <w:rFonts w:ascii="Arial" w:hAnsi="Arial" w:cs="Arial"/>
          <w:i/>
        </w:rPr>
        <w:t>Старайтесь, чтобы ребёнок не чувствовал недостатка в любви и разнообразии впечатлений.</w:t>
      </w:r>
    </w:p>
    <w:sectPr w:rsidR="00C97875" w:rsidRPr="00D44237" w:rsidSect="00D442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70"/>
    <w:rsid w:val="00881370"/>
    <w:rsid w:val="00C97875"/>
    <w:rsid w:val="00D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2016-06-07T08:42:00Z</dcterms:created>
  <dcterms:modified xsi:type="dcterms:W3CDTF">2016-06-07T08:47:00Z</dcterms:modified>
</cp:coreProperties>
</file>